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1. Big Picture Breakdown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Give me a high-level overview of the entire document, broken into key themes and concepts, as if you’re introducing it to someone seeing it for the first time.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2. Teach Me Like a Student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Teach the content of this document step by step, starting from the basics and gradually increasing difficulty. Assume I’m learning this subject for the first time.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3. Chapter-by-Chapter Lessons Prompt: 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0B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Turn each section or chapter of this document into a short lesson with a clear explanation, examples, and a quick summary at the end.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4. Simplify Hard Sections Prompt:</w:t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0F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Identify the most complex or confusing parts of this document and explain them in simple language using analogies or real-world examples.</w:t>
      </w:r>
    </w:p>
    <w:p w:rsidR="00000000" w:rsidDel="00000000" w:rsidP="00000000" w:rsidRDefault="00000000" w:rsidRPr="00000000" w14:paraId="00000010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5. Key Concepts &amp; Definitions</w:t>
      </w:r>
    </w:p>
    <w:p w:rsidR="00000000" w:rsidDel="00000000" w:rsidP="00000000" w:rsidRDefault="00000000" w:rsidRPr="00000000" w14:paraId="00000012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13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Extract all important concepts, terms, and definitions from this document and explain each one clearly, as if I need to remember them for an exam.</w:t>
      </w:r>
    </w:p>
    <w:p w:rsidR="00000000" w:rsidDel="00000000" w:rsidP="00000000" w:rsidRDefault="00000000" w:rsidRPr="00000000" w14:paraId="00000014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6. Active Recall Questions</w:t>
      </w:r>
    </w:p>
    <w:p w:rsidR="00000000" w:rsidDel="00000000" w:rsidP="00000000" w:rsidRDefault="00000000" w:rsidRPr="00000000" w14:paraId="00000016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17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Create practice questions from this document that test my understanding. Ask me questions first, then explain the correct answers after.</w:t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7. Visual Thinking Mode</w:t>
      </w:r>
    </w:p>
    <w:p w:rsidR="00000000" w:rsidDel="00000000" w:rsidP="00000000" w:rsidRDefault="00000000" w:rsidRPr="00000000" w14:paraId="0000001A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1B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Turn the main ideas of this document into structured outlines or mental models that help me see how everything connects.</w:t>
      </w:r>
    </w:p>
    <w:p w:rsidR="00000000" w:rsidDel="00000000" w:rsidP="00000000" w:rsidRDefault="00000000" w:rsidRPr="00000000" w14:paraId="0000001C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8. Personalized Notes Generator</w:t>
      </w:r>
    </w:p>
    <w:p w:rsidR="00000000" w:rsidDel="00000000" w:rsidP="00000000" w:rsidRDefault="00000000" w:rsidRPr="00000000" w14:paraId="0000001E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Prompt:</w:t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Rewrite this document into concise study notes optimized for quick revision, highlighting only what actually matters.</w:t>
      </w:r>
    </w:p>
    <w:p w:rsidR="00000000" w:rsidDel="00000000" w:rsidP="00000000" w:rsidRDefault="00000000" w:rsidRPr="00000000" w14:paraId="00000020">
      <w:pPr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9. Teach-Back Test Prompt: </w:t>
      </w:r>
    </w:p>
    <w:p w:rsidR="00000000" w:rsidDel="00000000" w:rsidP="00000000" w:rsidRDefault="00000000" w:rsidRPr="00000000" w14:paraId="00000022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  <w:rtl w:val="0"/>
        </w:rPr>
        <w:t xml:space="preserve">Pretend I just studied this document. Ask me questions and check my answers. If I’m wrong or unclear, correct me and explain what I missed.</w:t>
      </w:r>
    </w:p>
    <w:p w:rsidR="00000000" w:rsidDel="00000000" w:rsidP="00000000" w:rsidRDefault="00000000" w:rsidRPr="00000000" w14:paraId="00000023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1. 整體脈絡拆解</w:t>
      </w:r>
    </w:p>
    <w:p w:rsidR="00000000" w:rsidDel="00000000" w:rsidP="00000000" w:rsidRDefault="00000000" w:rsidRPr="00000000" w14:paraId="00000026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請以宏觀角度概述整份文件，整理其重點主題與核心概念，如同向初次接觸者介紹。</w:t>
      </w:r>
    </w:p>
    <w:p w:rsidR="00000000" w:rsidDel="00000000" w:rsidP="00000000" w:rsidRDefault="00000000" w:rsidRPr="00000000" w14:paraId="00000027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2. 像學生一樣教我</w:t>
      </w:r>
    </w:p>
    <w:p w:rsidR="00000000" w:rsidDel="00000000" w:rsidP="00000000" w:rsidRDefault="00000000" w:rsidRPr="00000000" w14:paraId="00000029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請循序漸進講解內容，從基礎開始逐步加深難度，假設我是第一次接觸此主題。</w:t>
      </w:r>
    </w:p>
    <w:p w:rsidR="00000000" w:rsidDel="00000000" w:rsidP="00000000" w:rsidRDefault="00000000" w:rsidRPr="00000000" w14:paraId="0000002A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3. 逐章節教學</w:t>
      </w:r>
    </w:p>
    <w:p w:rsidR="00000000" w:rsidDel="00000000" w:rsidP="00000000" w:rsidRDefault="00000000" w:rsidRPr="00000000" w14:paraId="0000002C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請將各段落或章節整理為簡短課程，包含清楚說明、範例與重點總結。</w:t>
      </w:r>
    </w:p>
    <w:p w:rsidR="00000000" w:rsidDel="00000000" w:rsidP="00000000" w:rsidRDefault="00000000" w:rsidRPr="00000000" w14:paraId="0000002D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4. 簡化困難段落</w:t>
      </w:r>
    </w:p>
    <w:p w:rsidR="00000000" w:rsidDel="00000000" w:rsidP="00000000" w:rsidRDefault="00000000" w:rsidRPr="00000000" w14:paraId="0000002F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請找出最複雜或最易混淆之處，並以簡單語言搭配類比或生活化例子說明。</w:t>
      </w:r>
    </w:p>
    <w:p w:rsidR="00000000" w:rsidDel="00000000" w:rsidP="00000000" w:rsidRDefault="00000000" w:rsidRPr="00000000" w14:paraId="00000030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5. 核心概念與定義</w:t>
      </w:r>
    </w:p>
    <w:p w:rsidR="00000000" w:rsidDel="00000000" w:rsidP="00000000" w:rsidRDefault="00000000" w:rsidRPr="00000000" w14:paraId="00000032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請整理所有重要概念、術語與定義，並逐一清楚說明，作為考試重點記憶。</w:t>
      </w:r>
    </w:p>
    <w:p w:rsidR="00000000" w:rsidDel="00000000" w:rsidP="00000000" w:rsidRDefault="00000000" w:rsidRPr="00000000" w14:paraId="00000033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6.主動回憶問題</w:t>
      </w:r>
    </w:p>
    <w:p w:rsidR="00000000" w:rsidDel="00000000" w:rsidP="00000000" w:rsidRDefault="00000000" w:rsidRPr="00000000" w14:paraId="00000035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請設計練習題檢驗理解，先提問，再提供正確答案與解析。</w:t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7. 視覺化思考模式</w:t>
      </w:r>
    </w:p>
    <w:p w:rsidR="00000000" w:rsidDel="00000000" w:rsidP="00000000" w:rsidRDefault="00000000" w:rsidRPr="00000000" w14:paraId="00000038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請將主要觀念轉化為結構化大綱或心智模型，呈現彼此之間的關聯。</w:t>
      </w:r>
    </w:p>
    <w:p w:rsidR="00000000" w:rsidDel="00000000" w:rsidP="00000000" w:rsidRDefault="00000000" w:rsidRPr="00000000" w14:paraId="00000039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8.個人化筆記生成器</w:t>
      </w:r>
    </w:p>
    <w:p w:rsidR="00000000" w:rsidDel="00000000" w:rsidP="00000000" w:rsidRDefault="00000000" w:rsidRPr="00000000" w14:paraId="0000003B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請改寫為精簡的學習筆記，便於快速複習，聚焦關鍵重點。</w:t>
      </w:r>
    </w:p>
    <w:p w:rsidR="00000000" w:rsidDel="00000000" w:rsidP="00000000" w:rsidRDefault="00000000" w:rsidRPr="00000000" w14:paraId="0000003C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9. 教學回饋測試</w:t>
      </w:r>
    </w:p>
    <w:p w:rsidR="00000000" w:rsidDel="00000000" w:rsidP="00000000" w:rsidRDefault="00000000" w:rsidRPr="00000000" w14:paraId="0000003E">
      <w:pPr>
        <w:shd w:fill="ffffff" w:val="clear"/>
        <w:spacing w:after="0" w:lineRule="auto"/>
        <w:rPr>
          <w:rFonts w:ascii="Roboto" w:cs="Roboto" w:eastAsia="Roboto" w:hAnsi="Roboto"/>
          <w:b w:val="1"/>
          <w:bCs w:val="1"/>
          <w:color w:val="0f1419"/>
          <w:sz w:val="23"/>
          <w:szCs w:val="23"/>
          <w:highlight w:val="white"/>
        </w:rPr>
      </w:pPr>
      <w:r w:rsidDel="00000000" w:rsidR="00000000" w:rsidRPr="00000000">
        <w:rPr>
          <w:rFonts w:ascii="SimSun" w:cs="SimSun" w:eastAsia="SimSun" w:hAnsi="SimSun"/>
          <w:b w:val="1"/>
          <w:bCs w:val="1"/>
          <w:color w:val="0f1419"/>
          <w:sz w:val="23"/>
          <w:szCs w:val="23"/>
          <w:highlight w:val="white"/>
          <w:rtl w:val="0"/>
        </w:rPr>
        <w:t xml:space="preserve">假設我剛學完內容，請向我提問並評估我的回答；若有錯誤或不清楚之處，請修正並說明遺漏重點。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SimSu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